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A9" w:rsidRDefault="00B147A9" w:rsidP="00B147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 xml:space="preserve">Tidewater Trail Animal Hospital 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 xml:space="preserve">10839 Tidewater Trail 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Fredericksburg, VA 22408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540-361-7050</w:t>
                            </w:r>
                          </w:p>
                          <w:p w:rsidR="00B147A9" w:rsidRDefault="00B147A9" w:rsidP="00B147A9">
                            <w:pPr>
                              <w:spacing w:after="0"/>
                            </w:pPr>
                            <w:r>
                              <w:t>Ttahoffice2@verizon.net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Zii+13gAAAAoBAAAPAAAAAAAAAAAAAAAAAH8EAABkcnMvZG93&#10;bnJldi54bWxQSwUGAAAAAAQABADzAAAAigUAAAAA&#10;">
                <v:textbox style="mso-fit-shape-to-text:t">
                  <w:txbxContent>
                    <w:p w:rsidR="00B147A9" w:rsidRDefault="00B147A9" w:rsidP="00B147A9">
                      <w:pPr>
                        <w:spacing w:after="0"/>
                      </w:pPr>
                      <w:r>
                        <w:t xml:space="preserve">Tidewater Trail Animal Hospital 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 xml:space="preserve">10839 Tidewater Trail 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Fredericksburg, VA 22408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540-361-7050</w:t>
                      </w:r>
                    </w:p>
                    <w:p w:rsidR="00B147A9" w:rsidRDefault="00B147A9" w:rsidP="00B147A9">
                      <w:pPr>
                        <w:spacing w:after="0"/>
                      </w:pPr>
                      <w:r>
                        <w:t>Ttahoffice2@verizon.net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765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H logow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47A9">
        <w:t xml:space="preserve"> </w:t>
      </w:r>
    </w:p>
    <w:p w:rsidR="00B147A9" w:rsidRDefault="002E71C2" w:rsidP="00B14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Hospital Release F</w:t>
      </w:r>
      <w:r w:rsidR="004323F0">
        <w:rPr>
          <w:b/>
          <w:sz w:val="32"/>
          <w:szCs w:val="32"/>
        </w:rPr>
        <w:t>orm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</w:t>
      </w:r>
      <w:r w:rsidR="00226082">
        <w:rPr>
          <w:b/>
          <w:sz w:val="20"/>
          <w:szCs w:val="20"/>
        </w:rPr>
        <w:t>r Name_______________________ Pet</w:t>
      </w:r>
      <w:bookmarkStart w:id="0" w:name="_GoBack"/>
      <w:bookmarkEnd w:id="0"/>
      <w:r>
        <w:rPr>
          <w:b/>
          <w:sz w:val="20"/>
          <w:szCs w:val="20"/>
        </w:rPr>
        <w:t>’s name___________________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number____________________ Address____________________________________________</w:t>
      </w:r>
    </w:p>
    <w:p w:rsidR="008000E0" w:rsidRDefault="008000E0" w:rsidP="008000E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Email____________________________</w:t>
      </w:r>
    </w:p>
    <w:p w:rsidR="00B01161" w:rsidRPr="002E71C2" w:rsidRDefault="0090722E" w:rsidP="00B147A9">
      <w:pPr>
        <w:rPr>
          <w:sz w:val="20"/>
          <w:szCs w:val="20"/>
        </w:rPr>
      </w:pPr>
      <w:r w:rsidRPr="002E71C2">
        <w:rPr>
          <w:sz w:val="20"/>
          <w:szCs w:val="20"/>
        </w:rPr>
        <w:t>Procedure/Treatment:</w:t>
      </w:r>
    </w:p>
    <w:p w:rsidR="002E71C2" w:rsidRPr="002E71C2" w:rsidRDefault="0090722E" w:rsidP="00B147A9">
      <w:pPr>
        <w:rPr>
          <w:sz w:val="20"/>
          <w:szCs w:val="20"/>
        </w:rPr>
      </w:pPr>
      <w:r w:rsidRPr="002E71C2">
        <w:rPr>
          <w:sz w:val="20"/>
          <w:szCs w:val="20"/>
        </w:rPr>
        <w:t>Current medications (please include name, dose and frequency given):</w:t>
      </w:r>
    </w:p>
    <w:p w:rsidR="0090722E" w:rsidRPr="002E71C2" w:rsidRDefault="0090722E" w:rsidP="00B147A9">
      <w:pPr>
        <w:rPr>
          <w:sz w:val="20"/>
          <w:szCs w:val="20"/>
        </w:rPr>
      </w:pPr>
      <w:r w:rsidRPr="002E71C2">
        <w:rPr>
          <w:sz w:val="20"/>
          <w:szCs w:val="20"/>
        </w:rPr>
        <w:t xml:space="preserve">When were they last </w:t>
      </w:r>
      <w:proofErr w:type="gramStart"/>
      <w:r w:rsidRPr="002E71C2">
        <w:rPr>
          <w:sz w:val="20"/>
          <w:szCs w:val="20"/>
        </w:rPr>
        <w:t>given:</w:t>
      </w:r>
      <w:proofErr w:type="gramEnd"/>
    </w:p>
    <w:p w:rsidR="0090722E" w:rsidRPr="002E71C2" w:rsidRDefault="0090722E" w:rsidP="00B147A9">
      <w:pPr>
        <w:rPr>
          <w:b/>
          <w:sz w:val="20"/>
          <w:szCs w:val="20"/>
        </w:rPr>
      </w:pPr>
      <w:r w:rsidRPr="002E71C2">
        <w:rPr>
          <w:b/>
          <w:sz w:val="20"/>
          <w:szCs w:val="20"/>
        </w:rPr>
        <w:t>PREANESTHETIC BLOODWORK IS PERFORMED ON ALL ANIMALS PRIOR TO ANY ANESTHETIC PROCEDURE!</w:t>
      </w:r>
    </w:p>
    <w:p w:rsidR="002E71C2" w:rsidRDefault="0090722E" w:rsidP="0090722E">
      <w:pPr>
        <w:spacing w:after="0"/>
        <w:rPr>
          <w:sz w:val="20"/>
          <w:szCs w:val="20"/>
        </w:rPr>
      </w:pPr>
      <w:r w:rsidRPr="002E71C2">
        <w:rPr>
          <w:sz w:val="20"/>
          <w:szCs w:val="20"/>
        </w:rPr>
        <w:t>Microchip:</w:t>
      </w:r>
      <w:r w:rsidRPr="002E71C2">
        <w:rPr>
          <w:sz w:val="20"/>
          <w:szCs w:val="20"/>
        </w:rPr>
        <w:tab/>
      </w:r>
      <w:r w:rsidRPr="002E71C2">
        <w:rPr>
          <w:sz w:val="20"/>
          <w:szCs w:val="20"/>
        </w:rPr>
        <w:tab/>
      </w:r>
      <w:r w:rsidRPr="002E71C2">
        <w:rPr>
          <w:sz w:val="20"/>
          <w:szCs w:val="20"/>
        </w:rPr>
        <w:tab/>
        <w:t xml:space="preserve">We recommend microchipping your pet. It is an inexpensive way of </w:t>
      </w:r>
    </w:p>
    <w:p w:rsidR="0090722E" w:rsidRPr="002E71C2" w:rsidRDefault="002E71C2" w:rsidP="0090722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90722E" w:rsidRPr="002E71C2">
        <w:rPr>
          <w:sz w:val="20"/>
          <w:szCs w:val="20"/>
        </w:rPr>
        <w:t>permanently</w:t>
      </w:r>
      <w:proofErr w:type="gramEnd"/>
      <w:r w:rsidR="0090722E" w:rsidRPr="002E71C2">
        <w:rPr>
          <w:sz w:val="20"/>
          <w:szCs w:val="20"/>
        </w:rPr>
        <w:t xml:space="preserve"> identifying your pet. It can be done at any time.</w:t>
      </w:r>
    </w:p>
    <w:p w:rsidR="0090722E" w:rsidRPr="002E71C2" w:rsidRDefault="0090722E" w:rsidP="00B147A9">
      <w:pPr>
        <w:rPr>
          <w:sz w:val="20"/>
          <w:szCs w:val="20"/>
        </w:rPr>
      </w:pPr>
      <w:r w:rsidRPr="002E71C2">
        <w:rPr>
          <w:sz w:val="20"/>
          <w:szCs w:val="20"/>
        </w:rPr>
        <w:tab/>
      </w:r>
      <w:r w:rsidRPr="002E71C2">
        <w:rPr>
          <w:sz w:val="20"/>
          <w:szCs w:val="20"/>
        </w:rPr>
        <w:tab/>
      </w:r>
      <w:r w:rsidRPr="002E71C2">
        <w:rPr>
          <w:sz w:val="20"/>
          <w:szCs w:val="20"/>
        </w:rPr>
        <w:tab/>
      </w:r>
      <w:r w:rsidRPr="002E71C2">
        <w:rPr>
          <w:sz w:val="20"/>
          <w:szCs w:val="20"/>
        </w:rPr>
        <w:tab/>
        <w:t>Accept____ Decline____</w:t>
      </w:r>
    </w:p>
    <w:p w:rsidR="0090722E" w:rsidRPr="002E71C2" w:rsidRDefault="0090722E" w:rsidP="00DA117F">
      <w:pPr>
        <w:spacing w:after="0"/>
        <w:ind w:left="2880" w:hanging="2880"/>
        <w:rPr>
          <w:sz w:val="20"/>
          <w:szCs w:val="20"/>
        </w:rPr>
      </w:pPr>
      <w:proofErr w:type="spellStart"/>
      <w:r w:rsidRPr="002E71C2">
        <w:rPr>
          <w:sz w:val="20"/>
          <w:szCs w:val="20"/>
        </w:rPr>
        <w:t>FeLV</w:t>
      </w:r>
      <w:proofErr w:type="spellEnd"/>
      <w:r w:rsidRPr="002E71C2">
        <w:rPr>
          <w:sz w:val="20"/>
          <w:szCs w:val="20"/>
        </w:rPr>
        <w:t>/FIV test (cats):</w:t>
      </w:r>
      <w:r w:rsidRPr="002E71C2">
        <w:rPr>
          <w:sz w:val="20"/>
          <w:szCs w:val="20"/>
        </w:rPr>
        <w:tab/>
        <w:t>Feline leukemia and FIV are highly contagious and potentially fatal diseases. We recommend testing all cats who have not been tested previously and those at risk of exposure.</w:t>
      </w:r>
    </w:p>
    <w:p w:rsidR="0090722E" w:rsidRPr="002E71C2" w:rsidRDefault="0090722E" w:rsidP="00DA117F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ab/>
        <w:t>Accept_____ Decline____</w:t>
      </w:r>
    </w:p>
    <w:p w:rsidR="00DA117F" w:rsidRPr="002E71C2" w:rsidRDefault="00DA117F" w:rsidP="00DA117F">
      <w:pPr>
        <w:spacing w:after="0"/>
        <w:ind w:left="2880" w:hanging="2880"/>
        <w:rPr>
          <w:sz w:val="20"/>
          <w:szCs w:val="20"/>
        </w:rPr>
      </w:pPr>
    </w:p>
    <w:p w:rsidR="002E71C2" w:rsidRDefault="0090722E" w:rsidP="00DA117F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>Heartworm test (Dogs)</w:t>
      </w:r>
      <w:r w:rsidR="00DA117F" w:rsidRPr="002E71C2">
        <w:rPr>
          <w:sz w:val="20"/>
          <w:szCs w:val="20"/>
        </w:rPr>
        <w:tab/>
        <w:t>Heartworms are transmitted through the bite of a mosquito. All</w:t>
      </w:r>
      <w:r w:rsidR="002E71C2">
        <w:rPr>
          <w:sz w:val="20"/>
          <w:szCs w:val="20"/>
        </w:rPr>
        <w:t xml:space="preserve"> dogs in Virginia</w:t>
      </w:r>
    </w:p>
    <w:p w:rsidR="002E71C2" w:rsidRDefault="002E71C2" w:rsidP="00DA117F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>OVER 9 MONTHS: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2E71C2">
        <w:rPr>
          <w:sz w:val="20"/>
          <w:szCs w:val="20"/>
        </w:rPr>
        <w:t>are at risk, regardless of their lifestyle. We recommend yearly testing and year-round monthly preventative</w:t>
      </w:r>
    </w:p>
    <w:p w:rsidR="00DA117F" w:rsidRPr="002E71C2" w:rsidRDefault="00DA117F" w:rsidP="00DA117F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ab/>
        <w:t>Accept______ Decline ____</w:t>
      </w:r>
    </w:p>
    <w:p w:rsidR="00DA117F" w:rsidRPr="002E71C2" w:rsidRDefault="00DA117F" w:rsidP="00DA117F">
      <w:pPr>
        <w:spacing w:after="0"/>
        <w:ind w:left="2880" w:hanging="2880"/>
        <w:rPr>
          <w:sz w:val="20"/>
          <w:szCs w:val="20"/>
        </w:rPr>
      </w:pPr>
    </w:p>
    <w:p w:rsidR="002E71C2" w:rsidRPr="002E71C2" w:rsidRDefault="002E71C2" w:rsidP="002E71C2">
      <w:pPr>
        <w:spacing w:after="0"/>
        <w:ind w:left="2880" w:hanging="2880"/>
        <w:rPr>
          <w:sz w:val="20"/>
          <w:szCs w:val="20"/>
        </w:rPr>
      </w:pPr>
      <w:r>
        <w:rPr>
          <w:sz w:val="20"/>
          <w:szCs w:val="20"/>
        </w:rPr>
        <w:t>DENTALS ONLY:</w:t>
      </w:r>
      <w:r>
        <w:rPr>
          <w:sz w:val="20"/>
          <w:szCs w:val="20"/>
        </w:rPr>
        <w:tab/>
      </w:r>
      <w:r w:rsidRPr="002E71C2">
        <w:rPr>
          <w:sz w:val="20"/>
          <w:szCs w:val="20"/>
        </w:rPr>
        <w:t xml:space="preserve">Do you wish to </w:t>
      </w:r>
      <w:proofErr w:type="gramStart"/>
      <w:r w:rsidRPr="002E71C2">
        <w:rPr>
          <w:sz w:val="20"/>
          <w:szCs w:val="20"/>
        </w:rPr>
        <w:t>called</w:t>
      </w:r>
      <w:proofErr w:type="gramEnd"/>
      <w:r w:rsidRPr="002E71C2">
        <w:rPr>
          <w:sz w:val="20"/>
          <w:szCs w:val="20"/>
        </w:rPr>
        <w:t xml:space="preserve"> prior </w:t>
      </w:r>
      <w:r>
        <w:rPr>
          <w:sz w:val="20"/>
          <w:szCs w:val="20"/>
        </w:rPr>
        <w:t>t</w:t>
      </w:r>
      <w:r w:rsidRPr="002E71C2">
        <w:rPr>
          <w:sz w:val="20"/>
          <w:szCs w:val="20"/>
        </w:rPr>
        <w:t>o any extractions?</w:t>
      </w:r>
      <w:r>
        <w:rPr>
          <w:sz w:val="20"/>
          <w:szCs w:val="20"/>
        </w:rPr>
        <w:t xml:space="preserve">  </w:t>
      </w:r>
      <w:r w:rsidRPr="002E71C2">
        <w:rPr>
          <w:sz w:val="20"/>
          <w:szCs w:val="20"/>
        </w:rPr>
        <w:t>Yes __ No __</w:t>
      </w:r>
    </w:p>
    <w:p w:rsidR="002E71C2" w:rsidRDefault="00DA117F" w:rsidP="002E71C2">
      <w:pPr>
        <w:spacing w:after="0"/>
        <w:ind w:left="2160" w:firstLine="720"/>
        <w:rPr>
          <w:sz w:val="20"/>
          <w:szCs w:val="20"/>
        </w:rPr>
      </w:pPr>
      <w:r w:rsidRPr="002E71C2">
        <w:rPr>
          <w:sz w:val="20"/>
          <w:szCs w:val="20"/>
        </w:rPr>
        <w:t>May we have your permiss</w:t>
      </w:r>
      <w:r w:rsidR="002E71C2">
        <w:rPr>
          <w:sz w:val="20"/>
          <w:szCs w:val="20"/>
        </w:rPr>
        <w:t>ion to extract teeth if we can’</w:t>
      </w:r>
      <w:r w:rsidRPr="002E71C2">
        <w:rPr>
          <w:sz w:val="20"/>
          <w:szCs w:val="20"/>
        </w:rPr>
        <w:t>t reach</w:t>
      </w:r>
      <w:r w:rsidR="002E71C2">
        <w:rPr>
          <w:sz w:val="20"/>
          <w:szCs w:val="20"/>
        </w:rPr>
        <w:t xml:space="preserve"> </w:t>
      </w:r>
      <w:r w:rsidRPr="002E71C2">
        <w:rPr>
          <w:sz w:val="20"/>
          <w:szCs w:val="20"/>
        </w:rPr>
        <w:t xml:space="preserve">you? </w:t>
      </w:r>
    </w:p>
    <w:p w:rsidR="00DA117F" w:rsidRPr="002E71C2" w:rsidRDefault="00DA117F" w:rsidP="002E71C2">
      <w:pPr>
        <w:spacing w:after="0"/>
        <w:ind w:left="2160" w:firstLine="720"/>
        <w:rPr>
          <w:sz w:val="20"/>
          <w:szCs w:val="20"/>
        </w:rPr>
      </w:pPr>
      <w:r w:rsidRPr="002E71C2">
        <w:rPr>
          <w:sz w:val="20"/>
          <w:szCs w:val="20"/>
        </w:rPr>
        <w:t xml:space="preserve">Yes ___ </w:t>
      </w:r>
      <w:r w:rsidR="002E71C2">
        <w:rPr>
          <w:sz w:val="20"/>
          <w:szCs w:val="20"/>
        </w:rPr>
        <w:t>N</w:t>
      </w:r>
      <w:r w:rsidRPr="002E71C2">
        <w:rPr>
          <w:sz w:val="20"/>
          <w:szCs w:val="20"/>
        </w:rPr>
        <w:t>o ___</w:t>
      </w:r>
    </w:p>
    <w:p w:rsidR="00754195" w:rsidRPr="002E71C2" w:rsidRDefault="00754195" w:rsidP="00754195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 xml:space="preserve"> </w:t>
      </w:r>
    </w:p>
    <w:p w:rsidR="00DA117F" w:rsidRPr="002E71C2" w:rsidRDefault="00DA117F" w:rsidP="00DA117F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>I hereby authorize and direct Tidewater Trail Animal Hospital to perform the above</w:t>
      </w:r>
      <w:r w:rsidR="00DE20D7" w:rsidRPr="002E71C2">
        <w:rPr>
          <w:sz w:val="20"/>
          <w:szCs w:val="20"/>
        </w:rPr>
        <w:t xml:space="preserve"> procedures 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as</w:t>
      </w:r>
      <w:proofErr w:type="gramEnd"/>
      <w:r w:rsidRPr="002E71C2">
        <w:rPr>
          <w:sz w:val="20"/>
          <w:szCs w:val="20"/>
        </w:rPr>
        <w:t xml:space="preserve"> deemed advisable or necessary for my pet. I understand that during the course of the 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procedure</w:t>
      </w:r>
      <w:proofErr w:type="gramEnd"/>
      <w:r w:rsidRPr="002E71C2">
        <w:rPr>
          <w:sz w:val="20"/>
          <w:szCs w:val="20"/>
        </w:rPr>
        <w:t xml:space="preserve"> unforeseen conditions may be revealed that necessitate an extension or variance of 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the</w:t>
      </w:r>
      <w:proofErr w:type="gramEnd"/>
      <w:r w:rsidRPr="002E71C2">
        <w:rPr>
          <w:sz w:val="20"/>
          <w:szCs w:val="20"/>
        </w:rPr>
        <w:t xml:space="preserve"> procedure. I expect Tidewater Trail Animal Hospital and its doctors to use reasonable care 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and</w:t>
      </w:r>
      <w:proofErr w:type="gramEnd"/>
      <w:r w:rsidRPr="002E71C2">
        <w:rPr>
          <w:sz w:val="20"/>
          <w:szCs w:val="20"/>
        </w:rPr>
        <w:t xml:space="preserve"> judgement in performing these procedures. I understand the nature of the procedure and 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the</w:t>
      </w:r>
      <w:proofErr w:type="gramEnd"/>
      <w:r w:rsidRPr="002E71C2">
        <w:rPr>
          <w:sz w:val="20"/>
          <w:szCs w:val="20"/>
        </w:rPr>
        <w:t xml:space="preserve"> risks involved. I also understand that results cannot be guaranteed. I am aware that 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unforeseen</w:t>
      </w:r>
      <w:proofErr w:type="gramEnd"/>
      <w:r w:rsidRPr="002E71C2">
        <w:rPr>
          <w:sz w:val="20"/>
          <w:szCs w:val="20"/>
        </w:rPr>
        <w:t xml:space="preserve"> events related to the procedure will not relieve me from any obligation to all </w:t>
      </w:r>
    </w:p>
    <w:p w:rsidR="00DA117F" w:rsidRPr="002E71C2" w:rsidRDefault="00DE20D7" w:rsidP="00DA117F">
      <w:pPr>
        <w:spacing w:after="0"/>
        <w:ind w:left="2880" w:hanging="2880"/>
        <w:rPr>
          <w:sz w:val="20"/>
          <w:szCs w:val="20"/>
        </w:rPr>
      </w:pPr>
      <w:proofErr w:type="gramStart"/>
      <w:r w:rsidRPr="002E71C2">
        <w:rPr>
          <w:sz w:val="20"/>
          <w:szCs w:val="20"/>
        </w:rPr>
        <w:t>reasonable</w:t>
      </w:r>
      <w:proofErr w:type="gramEnd"/>
      <w:r w:rsidRPr="002E71C2">
        <w:rPr>
          <w:sz w:val="20"/>
          <w:szCs w:val="20"/>
        </w:rPr>
        <w:t xml:space="preserve"> costs incurred regarding the patient.</w:t>
      </w:r>
    </w:p>
    <w:p w:rsidR="00DE20D7" w:rsidRPr="002E71C2" w:rsidRDefault="00DE20D7" w:rsidP="00DA117F">
      <w:pPr>
        <w:spacing w:after="0"/>
        <w:ind w:left="2880" w:hanging="2880"/>
        <w:rPr>
          <w:sz w:val="20"/>
          <w:szCs w:val="20"/>
        </w:rPr>
      </w:pPr>
    </w:p>
    <w:p w:rsidR="00754195" w:rsidRPr="002E71C2" w:rsidRDefault="00754195" w:rsidP="002E71C2">
      <w:pPr>
        <w:spacing w:after="0"/>
        <w:ind w:left="2880" w:hanging="2880"/>
        <w:rPr>
          <w:sz w:val="20"/>
          <w:szCs w:val="20"/>
        </w:rPr>
      </w:pPr>
      <w:r w:rsidRPr="002E71C2">
        <w:rPr>
          <w:sz w:val="20"/>
          <w:szCs w:val="20"/>
        </w:rPr>
        <w:t>Signature of owner/agent: ________________________</w:t>
      </w:r>
      <w:r w:rsidR="002E71C2">
        <w:rPr>
          <w:sz w:val="20"/>
          <w:szCs w:val="20"/>
        </w:rPr>
        <w:t xml:space="preserve"> date: ___________________</w:t>
      </w:r>
    </w:p>
    <w:sectPr w:rsidR="00754195" w:rsidRPr="002E71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39" w:rsidRDefault="00F87139" w:rsidP="00754195">
      <w:pPr>
        <w:spacing w:after="0" w:line="240" w:lineRule="auto"/>
      </w:pPr>
      <w:r>
        <w:separator/>
      </w:r>
    </w:p>
  </w:endnote>
  <w:endnote w:type="continuationSeparator" w:id="0">
    <w:p w:rsidR="00F87139" w:rsidRDefault="00F87139" w:rsidP="0075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636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195" w:rsidRDefault="007541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195" w:rsidRDefault="0075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39" w:rsidRDefault="00F87139" w:rsidP="00754195">
      <w:pPr>
        <w:spacing w:after="0" w:line="240" w:lineRule="auto"/>
      </w:pPr>
      <w:r>
        <w:separator/>
      </w:r>
    </w:p>
  </w:footnote>
  <w:footnote w:type="continuationSeparator" w:id="0">
    <w:p w:rsidR="00F87139" w:rsidRDefault="00F87139" w:rsidP="0075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CFD"/>
    <w:multiLevelType w:val="hybridMultilevel"/>
    <w:tmpl w:val="35AA1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26713"/>
    <w:multiLevelType w:val="hybridMultilevel"/>
    <w:tmpl w:val="133E9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43424"/>
    <w:multiLevelType w:val="hybridMultilevel"/>
    <w:tmpl w:val="2FB24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30C6"/>
    <w:multiLevelType w:val="hybridMultilevel"/>
    <w:tmpl w:val="A9DAB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A5"/>
    <w:rsid w:val="00037BA1"/>
    <w:rsid w:val="00093C20"/>
    <w:rsid w:val="00226082"/>
    <w:rsid w:val="002E71C2"/>
    <w:rsid w:val="004323F0"/>
    <w:rsid w:val="00754195"/>
    <w:rsid w:val="007C495D"/>
    <w:rsid w:val="008000E0"/>
    <w:rsid w:val="00845675"/>
    <w:rsid w:val="0090722E"/>
    <w:rsid w:val="00A4797F"/>
    <w:rsid w:val="00B01161"/>
    <w:rsid w:val="00B147A9"/>
    <w:rsid w:val="00D01C43"/>
    <w:rsid w:val="00DA117F"/>
    <w:rsid w:val="00DE20D7"/>
    <w:rsid w:val="00E86FA5"/>
    <w:rsid w:val="00F2695C"/>
    <w:rsid w:val="00F8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B91D-5793-4D9E-AC48-388B521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95"/>
  </w:style>
  <w:style w:type="paragraph" w:styleId="Footer">
    <w:name w:val="footer"/>
    <w:basedOn w:val="Normal"/>
    <w:link w:val="FooterChar"/>
    <w:uiPriority w:val="99"/>
    <w:unhideWhenUsed/>
    <w:rsid w:val="0075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A47F-F462-409B-A979-52824930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Lindamood</dc:creator>
  <cp:keywords/>
  <dc:description/>
  <cp:lastModifiedBy>Andrea Lindamood</cp:lastModifiedBy>
  <cp:revision>7</cp:revision>
  <dcterms:created xsi:type="dcterms:W3CDTF">2018-09-29T19:25:00Z</dcterms:created>
  <dcterms:modified xsi:type="dcterms:W3CDTF">2018-10-02T01:16:00Z</dcterms:modified>
</cp:coreProperties>
</file>